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305A5" w14:textId="77777777" w:rsidR="002E1D86" w:rsidRPr="00C17496" w:rsidRDefault="002E1D86" w:rsidP="00E908CF">
      <w:pPr>
        <w:jc w:val="both"/>
      </w:pPr>
      <w:bookmarkStart w:id="0" w:name="_Hlk151540660"/>
      <w:r w:rsidRPr="00C17496">
        <w:t>SPOROČILO ZA JAVNOST</w:t>
      </w:r>
    </w:p>
    <w:p w14:paraId="1E0C5CEA" w14:textId="77777777" w:rsidR="002E1D86" w:rsidRPr="00C17496" w:rsidRDefault="002E1D86" w:rsidP="00E908CF">
      <w:pPr>
        <w:jc w:val="both"/>
      </w:pPr>
      <w:r w:rsidRPr="00C17496">
        <w:t>ZA TAKOJŠNJO OBJAVO</w:t>
      </w:r>
    </w:p>
    <w:p w14:paraId="5B554BE8" w14:textId="77777777" w:rsidR="002E1D86" w:rsidRPr="00C17496" w:rsidRDefault="002E1D86" w:rsidP="00E908CF">
      <w:pPr>
        <w:jc w:val="both"/>
      </w:pPr>
    </w:p>
    <w:p w14:paraId="724DE762" w14:textId="77777777" w:rsidR="002E1D86" w:rsidRDefault="002E1D86" w:rsidP="00E908CF">
      <w:pPr>
        <w:jc w:val="both"/>
      </w:pPr>
    </w:p>
    <w:p w14:paraId="6D1D2489" w14:textId="1FBEA51C" w:rsidR="0003787A" w:rsidRPr="0003787A" w:rsidRDefault="0003787A" w:rsidP="00E908CF">
      <w:pPr>
        <w:jc w:val="both"/>
        <w:rPr>
          <w:b/>
          <w:bCs/>
        </w:rPr>
      </w:pPr>
      <w:r w:rsidRPr="0003787A">
        <w:rPr>
          <w:b/>
          <w:bCs/>
        </w:rPr>
        <w:t>OBNOVITVENA PREMIERA</w:t>
      </w:r>
    </w:p>
    <w:p w14:paraId="5ED990DB" w14:textId="263FCE36" w:rsidR="002E1D86" w:rsidRPr="00C17496" w:rsidRDefault="00E908CF" w:rsidP="00E908CF">
      <w:pPr>
        <w:jc w:val="both"/>
        <w:rPr>
          <w:sz w:val="48"/>
          <w:szCs w:val="48"/>
        </w:rPr>
      </w:pPr>
      <w:r>
        <w:rPr>
          <w:b/>
          <w:bCs/>
          <w:i/>
          <w:iCs/>
          <w:sz w:val="48"/>
          <w:szCs w:val="48"/>
        </w:rPr>
        <w:t>Malomeščanska svatba</w:t>
      </w:r>
      <w:r w:rsidR="0040618D" w:rsidRPr="00C17496">
        <w:rPr>
          <w:b/>
          <w:bCs/>
          <w:i/>
          <w:iCs/>
          <w:sz w:val="48"/>
          <w:szCs w:val="48"/>
        </w:rPr>
        <w:t xml:space="preserve"> </w:t>
      </w:r>
      <w:r w:rsidR="007945E9" w:rsidRPr="00C17496">
        <w:rPr>
          <w:b/>
          <w:bCs/>
          <w:sz w:val="48"/>
          <w:szCs w:val="48"/>
        </w:rPr>
        <w:t xml:space="preserve">v režiji </w:t>
      </w:r>
      <w:r w:rsidR="00F16F22">
        <w:rPr>
          <w:b/>
          <w:bCs/>
          <w:sz w:val="48"/>
          <w:szCs w:val="48"/>
        </w:rPr>
        <w:t>Mateje Koležnik 15 let po nastanku ponovno na odru Drame SNG Maribor</w:t>
      </w:r>
    </w:p>
    <w:p w14:paraId="344D81DA" w14:textId="77777777" w:rsidR="007945E9" w:rsidRPr="00C17496" w:rsidRDefault="007945E9" w:rsidP="00E908CF">
      <w:pPr>
        <w:jc w:val="both"/>
        <w:rPr>
          <w:b/>
        </w:rPr>
      </w:pPr>
    </w:p>
    <w:p w14:paraId="5B9C1359" w14:textId="15454BA0" w:rsidR="002E1D86" w:rsidRPr="00C17496" w:rsidRDefault="002E1D86" w:rsidP="00E908CF">
      <w:pPr>
        <w:jc w:val="both"/>
        <w:rPr>
          <w:b/>
        </w:rPr>
      </w:pPr>
      <w:r w:rsidRPr="00C17496">
        <w:rPr>
          <w:b/>
        </w:rPr>
        <w:t xml:space="preserve">MARIBOR, </w:t>
      </w:r>
      <w:r w:rsidR="00172A00" w:rsidRPr="00C17496">
        <w:rPr>
          <w:b/>
        </w:rPr>
        <w:t>2</w:t>
      </w:r>
      <w:r w:rsidR="00E908CF">
        <w:rPr>
          <w:b/>
        </w:rPr>
        <w:t>3</w:t>
      </w:r>
      <w:r w:rsidR="002A26DE" w:rsidRPr="00C17496">
        <w:rPr>
          <w:b/>
        </w:rPr>
        <w:t>.</w:t>
      </w:r>
      <w:r w:rsidRPr="00C17496">
        <w:rPr>
          <w:b/>
        </w:rPr>
        <w:t xml:space="preserve"> </w:t>
      </w:r>
      <w:r w:rsidR="00E908CF">
        <w:rPr>
          <w:b/>
        </w:rPr>
        <w:t>OKTO</w:t>
      </w:r>
      <w:r w:rsidR="0064444D" w:rsidRPr="00C17496">
        <w:rPr>
          <w:b/>
        </w:rPr>
        <w:t xml:space="preserve">BER </w:t>
      </w:r>
      <w:r w:rsidRPr="00C17496">
        <w:rPr>
          <w:b/>
        </w:rPr>
        <w:t xml:space="preserve">– Drama Slovenskega narodnega gledališča Maribor bo v </w:t>
      </w:r>
      <w:r w:rsidR="0040618D" w:rsidRPr="00C17496">
        <w:rPr>
          <w:b/>
        </w:rPr>
        <w:t>petek</w:t>
      </w:r>
      <w:r w:rsidRPr="00C17496">
        <w:rPr>
          <w:b/>
        </w:rPr>
        <w:t xml:space="preserve">, </w:t>
      </w:r>
      <w:r w:rsidR="00172A00" w:rsidRPr="00C17496">
        <w:rPr>
          <w:b/>
        </w:rPr>
        <w:t>2</w:t>
      </w:r>
      <w:r w:rsidR="00E908CF">
        <w:rPr>
          <w:b/>
        </w:rPr>
        <w:t>5</w:t>
      </w:r>
      <w:r w:rsidRPr="00C17496">
        <w:rPr>
          <w:b/>
        </w:rPr>
        <w:t xml:space="preserve">. </w:t>
      </w:r>
      <w:r w:rsidR="00E908CF">
        <w:rPr>
          <w:b/>
        </w:rPr>
        <w:t>okto</w:t>
      </w:r>
      <w:r w:rsidR="0040618D" w:rsidRPr="00C17496">
        <w:rPr>
          <w:b/>
        </w:rPr>
        <w:t xml:space="preserve">bra </w:t>
      </w:r>
      <w:r w:rsidRPr="00C17496">
        <w:rPr>
          <w:b/>
        </w:rPr>
        <w:t>202</w:t>
      </w:r>
      <w:r w:rsidR="005E0892" w:rsidRPr="00C17496">
        <w:rPr>
          <w:b/>
        </w:rPr>
        <w:t>4</w:t>
      </w:r>
      <w:r w:rsidRPr="00C17496">
        <w:rPr>
          <w:b/>
        </w:rPr>
        <w:t xml:space="preserve">, </w:t>
      </w:r>
      <w:r w:rsidR="00E0039A" w:rsidRPr="00C17496">
        <w:rPr>
          <w:b/>
        </w:rPr>
        <w:t>v D</w:t>
      </w:r>
      <w:r w:rsidR="00172A00" w:rsidRPr="00C17496">
        <w:rPr>
          <w:b/>
        </w:rPr>
        <w:t>vorani Frana Ži</w:t>
      </w:r>
      <w:r w:rsidR="00E0039A" w:rsidRPr="00C17496">
        <w:rPr>
          <w:b/>
        </w:rPr>
        <w:t>ž</w:t>
      </w:r>
      <w:r w:rsidR="00172A00" w:rsidRPr="00C17496">
        <w:rPr>
          <w:b/>
        </w:rPr>
        <w:t xml:space="preserve">ka </w:t>
      </w:r>
      <w:r w:rsidRPr="00C17496">
        <w:rPr>
          <w:b/>
        </w:rPr>
        <w:t xml:space="preserve">uprizorila </w:t>
      </w:r>
      <w:r w:rsidR="00E908CF">
        <w:rPr>
          <w:b/>
          <w:i/>
          <w:iCs/>
        </w:rPr>
        <w:t>Malomeščansko svatbo</w:t>
      </w:r>
      <w:r w:rsidR="0040618D" w:rsidRPr="00C17496">
        <w:rPr>
          <w:b/>
          <w:i/>
          <w:iCs/>
        </w:rPr>
        <w:t xml:space="preserve"> </w:t>
      </w:r>
      <w:proofErr w:type="spellStart"/>
      <w:r w:rsidR="00E908CF" w:rsidRPr="00E908CF">
        <w:rPr>
          <w:b/>
        </w:rPr>
        <w:t>Bertolta</w:t>
      </w:r>
      <w:proofErr w:type="spellEnd"/>
      <w:r w:rsidR="00E908CF">
        <w:rPr>
          <w:b/>
          <w:i/>
          <w:iCs/>
        </w:rPr>
        <w:t xml:space="preserve"> </w:t>
      </w:r>
      <w:r w:rsidR="00E908CF" w:rsidRPr="00E908CF">
        <w:rPr>
          <w:b/>
        </w:rPr>
        <w:t>Brechta</w:t>
      </w:r>
      <w:r w:rsidR="00F16F22" w:rsidRPr="00F16F22">
        <w:rPr>
          <w:b/>
        </w:rPr>
        <w:t xml:space="preserve"> </w:t>
      </w:r>
      <w:r w:rsidR="00F16F22" w:rsidRPr="00C17496">
        <w:rPr>
          <w:b/>
        </w:rPr>
        <w:t xml:space="preserve">v režiji </w:t>
      </w:r>
      <w:r w:rsidR="00F16F22">
        <w:rPr>
          <w:b/>
        </w:rPr>
        <w:t xml:space="preserve">Mateje Koležnik </w:t>
      </w:r>
      <w:r w:rsidR="00DF236A">
        <w:rPr>
          <w:b/>
        </w:rPr>
        <w:t>–</w:t>
      </w:r>
      <w:r w:rsidR="00E908CF" w:rsidRPr="00E908CF">
        <w:rPr>
          <w:b/>
        </w:rPr>
        <w:t xml:space="preserve"> </w:t>
      </w:r>
      <w:r w:rsidR="00E908CF">
        <w:rPr>
          <w:b/>
        </w:rPr>
        <w:t>o</w:t>
      </w:r>
      <w:r w:rsidR="00E908CF" w:rsidRPr="00E908CF">
        <w:rPr>
          <w:b/>
        </w:rPr>
        <w:t>bnovitven</w:t>
      </w:r>
      <w:r w:rsidR="00E908CF">
        <w:rPr>
          <w:b/>
        </w:rPr>
        <w:t>o</w:t>
      </w:r>
      <w:r w:rsidR="00E908CF" w:rsidRPr="00E908CF">
        <w:rPr>
          <w:b/>
        </w:rPr>
        <w:t xml:space="preserve"> premier</w:t>
      </w:r>
      <w:r w:rsidR="00E908CF">
        <w:rPr>
          <w:b/>
        </w:rPr>
        <w:t>o</w:t>
      </w:r>
      <w:r w:rsidR="00E908CF" w:rsidRPr="00E908CF">
        <w:rPr>
          <w:b/>
        </w:rPr>
        <w:t xml:space="preserve"> »tako rekoč popolne predstave« v času, ko fenomen malomeščanstva postaja »</w:t>
      </w:r>
      <w:proofErr w:type="spellStart"/>
      <w:r w:rsidR="00E908CF" w:rsidRPr="00E908CF">
        <w:rPr>
          <w:b/>
        </w:rPr>
        <w:t>mainstreamovsko</w:t>
      </w:r>
      <w:proofErr w:type="spellEnd"/>
      <w:r w:rsidR="00E908CF" w:rsidRPr="00E908CF">
        <w:rPr>
          <w:b/>
        </w:rPr>
        <w:t>« stanje duha</w:t>
      </w:r>
      <w:r w:rsidR="00F16F22">
        <w:rPr>
          <w:b/>
        </w:rPr>
        <w:t>.</w:t>
      </w:r>
      <w:r w:rsidR="0040618D" w:rsidRPr="00C17496">
        <w:rPr>
          <w:b/>
        </w:rPr>
        <w:t xml:space="preserve"> </w:t>
      </w:r>
      <w:r w:rsidR="008E4B0A">
        <w:rPr>
          <w:b/>
        </w:rPr>
        <w:t xml:space="preserve">Na odru bodo nastopili člani originalne zasedbe </w:t>
      </w:r>
      <w:r w:rsidR="00E908CF" w:rsidRPr="00E908CF">
        <w:rPr>
          <w:b/>
        </w:rPr>
        <w:t>Irena Varga</w:t>
      </w:r>
      <w:r w:rsidR="00E908CF">
        <w:rPr>
          <w:b/>
        </w:rPr>
        <w:t xml:space="preserve">, </w:t>
      </w:r>
      <w:r w:rsidR="00E908CF" w:rsidRPr="00E908CF">
        <w:rPr>
          <w:b/>
        </w:rPr>
        <w:t>Mateja Pucko</w:t>
      </w:r>
      <w:r w:rsidR="00E908CF">
        <w:rPr>
          <w:b/>
        </w:rPr>
        <w:t xml:space="preserve">, </w:t>
      </w:r>
      <w:r w:rsidR="00E908CF" w:rsidRPr="00E908CF">
        <w:rPr>
          <w:b/>
        </w:rPr>
        <w:t>Maša Žilavec</w:t>
      </w:r>
      <w:r w:rsidR="00E908CF">
        <w:rPr>
          <w:b/>
        </w:rPr>
        <w:t xml:space="preserve">, </w:t>
      </w:r>
      <w:r w:rsidR="00E908CF" w:rsidRPr="00E908CF">
        <w:rPr>
          <w:b/>
        </w:rPr>
        <w:t>Nejc Ropret</w:t>
      </w:r>
      <w:r w:rsidR="00E908CF">
        <w:rPr>
          <w:b/>
        </w:rPr>
        <w:t xml:space="preserve">, </w:t>
      </w:r>
      <w:r w:rsidR="00E908CF" w:rsidRPr="00E908CF">
        <w:rPr>
          <w:b/>
        </w:rPr>
        <w:t xml:space="preserve">Vladimir </w:t>
      </w:r>
      <w:proofErr w:type="spellStart"/>
      <w:r w:rsidR="00E908CF" w:rsidRPr="00E908CF">
        <w:rPr>
          <w:b/>
        </w:rPr>
        <w:t>Vlaškalić</w:t>
      </w:r>
      <w:proofErr w:type="spellEnd"/>
      <w:r w:rsidR="00E908CF">
        <w:rPr>
          <w:b/>
        </w:rPr>
        <w:t xml:space="preserve">, </w:t>
      </w:r>
      <w:r w:rsidR="00E908CF" w:rsidRPr="00E908CF">
        <w:rPr>
          <w:b/>
        </w:rPr>
        <w:t>Ksenija Mišič</w:t>
      </w:r>
      <w:r w:rsidR="00E908CF">
        <w:rPr>
          <w:b/>
        </w:rPr>
        <w:t xml:space="preserve">, </w:t>
      </w:r>
      <w:r w:rsidR="00E908CF" w:rsidRPr="00E908CF">
        <w:rPr>
          <w:b/>
        </w:rPr>
        <w:t xml:space="preserve">Davor </w:t>
      </w:r>
      <w:proofErr w:type="spellStart"/>
      <w:r w:rsidR="00E908CF" w:rsidRPr="00E908CF">
        <w:rPr>
          <w:b/>
        </w:rPr>
        <w:t>Herga</w:t>
      </w:r>
      <w:proofErr w:type="spellEnd"/>
      <w:r w:rsidR="00E908CF">
        <w:rPr>
          <w:b/>
        </w:rPr>
        <w:t xml:space="preserve"> </w:t>
      </w:r>
      <w:r w:rsidR="008E4B0A">
        <w:rPr>
          <w:b/>
        </w:rPr>
        <w:t xml:space="preserve">in </w:t>
      </w:r>
      <w:r w:rsidR="00E908CF" w:rsidRPr="00E908CF">
        <w:rPr>
          <w:b/>
        </w:rPr>
        <w:t>Matija Stipanič</w:t>
      </w:r>
      <w:r w:rsidR="008E4B0A">
        <w:rPr>
          <w:b/>
        </w:rPr>
        <w:t>, ki se jim pridružuje Vlado Novak</w:t>
      </w:r>
      <w:r w:rsidR="0040618D" w:rsidRPr="00C17496">
        <w:rPr>
          <w:b/>
        </w:rPr>
        <w:t>.</w:t>
      </w:r>
    </w:p>
    <w:p w14:paraId="66D2CE25" w14:textId="77777777" w:rsidR="0040618D" w:rsidRDefault="0040618D" w:rsidP="00E908CF">
      <w:pPr>
        <w:jc w:val="both"/>
        <w:rPr>
          <w:b/>
        </w:rPr>
      </w:pPr>
    </w:p>
    <w:p w14:paraId="774C488C" w14:textId="2E3DA469" w:rsidR="00E279FB" w:rsidRPr="00E279FB" w:rsidRDefault="00E279FB" w:rsidP="00E279FB">
      <w:pPr>
        <w:tabs>
          <w:tab w:val="left" w:pos="3261"/>
        </w:tabs>
        <w:jc w:val="both"/>
        <w:rPr>
          <w:bCs/>
        </w:rPr>
      </w:pPr>
      <w:r w:rsidRPr="00E279FB">
        <w:rPr>
          <w:bCs/>
        </w:rPr>
        <w:t xml:space="preserve">Obnovitveno premiero </w:t>
      </w:r>
      <w:r w:rsidRPr="00E279FB">
        <w:rPr>
          <w:i/>
          <w:iCs/>
        </w:rPr>
        <w:t>Malomeščansk</w:t>
      </w:r>
      <w:r>
        <w:rPr>
          <w:i/>
          <w:iCs/>
        </w:rPr>
        <w:t>e</w:t>
      </w:r>
      <w:r w:rsidRPr="00E279FB">
        <w:rPr>
          <w:i/>
          <w:iCs/>
        </w:rPr>
        <w:t xml:space="preserve"> svatb</w:t>
      </w:r>
      <w:r>
        <w:rPr>
          <w:i/>
          <w:iCs/>
        </w:rPr>
        <w:t>e</w:t>
      </w:r>
      <w:r>
        <w:rPr>
          <w:bCs/>
        </w:rPr>
        <w:t xml:space="preserve"> so v Drami SNG Maribor </w:t>
      </w:r>
      <w:r w:rsidRPr="00E279FB">
        <w:rPr>
          <w:bCs/>
        </w:rPr>
        <w:t xml:space="preserve">na program </w:t>
      </w:r>
      <w:r>
        <w:rPr>
          <w:bCs/>
        </w:rPr>
        <w:t xml:space="preserve">uvrstili </w:t>
      </w:r>
      <w:r w:rsidRPr="00E279FB">
        <w:rPr>
          <w:bCs/>
        </w:rPr>
        <w:t>v luči zmanjševanja premier in priporočljive</w:t>
      </w:r>
      <w:r w:rsidR="0042759C">
        <w:rPr>
          <w:bCs/>
        </w:rPr>
        <w:t>ga</w:t>
      </w:r>
      <w:r w:rsidRPr="00E279FB">
        <w:rPr>
          <w:bCs/>
        </w:rPr>
        <w:t xml:space="preserve"> trend</w:t>
      </w:r>
      <w:r w:rsidR="0042759C">
        <w:rPr>
          <w:bCs/>
        </w:rPr>
        <w:t>a</w:t>
      </w:r>
      <w:r w:rsidRPr="00E279FB">
        <w:rPr>
          <w:bCs/>
        </w:rPr>
        <w:t xml:space="preserve"> povečane </w:t>
      </w:r>
      <w:proofErr w:type="spellStart"/>
      <w:r w:rsidRPr="00E279FB">
        <w:rPr>
          <w:bCs/>
        </w:rPr>
        <w:t>postprodukcije</w:t>
      </w:r>
      <w:proofErr w:type="spellEnd"/>
      <w:r>
        <w:rPr>
          <w:bCs/>
        </w:rPr>
        <w:t xml:space="preserve">. </w:t>
      </w:r>
      <w:r>
        <w:t xml:space="preserve">Ko jo je leta 2009 v Drami SNG Maribor režirala Mateja Koležnik, danes ena </w:t>
      </w:r>
      <w:proofErr w:type="spellStart"/>
      <w:r>
        <w:t>najprepoznavnejših</w:t>
      </w:r>
      <w:proofErr w:type="spellEnd"/>
      <w:r>
        <w:t xml:space="preserve"> slovenskih režiserk v tujini, katere gledališki opus je ovenčan s številnimi prestižnimi domačimi in tujimi nagradami, </w:t>
      </w:r>
      <w:r w:rsidRPr="00E279FB">
        <w:rPr>
          <w:bCs/>
        </w:rPr>
        <w:t xml:space="preserve">je požela izjemne odzive tako pri </w:t>
      </w:r>
      <w:r w:rsidR="0042759C">
        <w:rPr>
          <w:bCs/>
        </w:rPr>
        <w:t>občinstvu</w:t>
      </w:r>
      <w:r w:rsidRPr="00E279FB">
        <w:rPr>
          <w:bCs/>
        </w:rPr>
        <w:t xml:space="preserve"> kot strokovni javnosti</w:t>
      </w:r>
      <w:r>
        <w:rPr>
          <w:bCs/>
        </w:rPr>
        <w:t>.</w:t>
      </w:r>
    </w:p>
    <w:p w14:paraId="7C88C812" w14:textId="6B3694A4" w:rsidR="00DE0C2C" w:rsidRDefault="00E279FB" w:rsidP="00E908CF">
      <w:pPr>
        <w:tabs>
          <w:tab w:val="left" w:pos="3261"/>
        </w:tabs>
        <w:jc w:val="both"/>
      </w:pPr>
      <w:r>
        <w:t>E</w:t>
      </w:r>
      <w:r w:rsidR="00E908CF">
        <w:t>nodejank</w:t>
      </w:r>
      <w:r>
        <w:t xml:space="preserve">a </w:t>
      </w:r>
      <w:r w:rsidR="00E908CF">
        <w:t>sodi med Brechtova prva dramska dela</w:t>
      </w:r>
      <w:r w:rsidR="0042759C">
        <w:t>, ki jih je n</w:t>
      </w:r>
      <w:r w:rsidR="00E908CF">
        <w:t>apisal</w:t>
      </w:r>
      <w:r w:rsidR="0042759C">
        <w:t xml:space="preserve"> </w:t>
      </w:r>
      <w:r w:rsidR="00E908CF">
        <w:t>pri enaindvajsetih letih</w:t>
      </w:r>
      <w:r w:rsidR="0042759C">
        <w:t xml:space="preserve">. V </w:t>
      </w:r>
      <w:r w:rsidR="0042759C" w:rsidRPr="0042759C">
        <w:rPr>
          <w:i/>
          <w:iCs/>
        </w:rPr>
        <w:t>Malomeščanski svatbi</w:t>
      </w:r>
      <w:r>
        <w:t xml:space="preserve"> </w:t>
      </w:r>
      <w:r w:rsidR="00E908CF">
        <w:t xml:space="preserve">avtor poročno svatbo </w:t>
      </w:r>
      <w:r>
        <w:t xml:space="preserve">uporabi </w:t>
      </w:r>
      <w:r w:rsidR="00E908CF">
        <w:t xml:space="preserve">kot mikrokozmos, skozi katerega pokaže številne </w:t>
      </w:r>
      <w:proofErr w:type="spellStart"/>
      <w:r w:rsidR="00E908CF">
        <w:t>makrodružbene</w:t>
      </w:r>
      <w:proofErr w:type="spellEnd"/>
      <w:r w:rsidR="00E908CF">
        <w:t xml:space="preserve"> probleme, s satiro in črnim humorjem pa izpostavlja absurdnosti, do katerih prihaja, ko se pod fasado srečnega dogodka vzorne družine ena za drugo razkrivajo prikrite resnice, malomeščanska trhla morala pa se pred očmi gledalca lomi kot ženinovo doma narejeno pohištvo.</w:t>
      </w:r>
      <w:r>
        <w:t xml:space="preserve"> </w:t>
      </w:r>
      <w:r w:rsidR="00E908CF">
        <w:t>Brechtova malce več kot enourna gledališka anatomija družbene realnosti s svojo neizmerno potenco iluminacije in skozi subtilno didaktični mehanizem humornega osvešča in ozavešča današnjega, pogosto nekritičnega ter spektaklu naklonjenega gledalca.</w:t>
      </w:r>
    </w:p>
    <w:p w14:paraId="017FFDAC" w14:textId="7B83B518" w:rsidR="00E279FB" w:rsidRPr="00752819" w:rsidRDefault="00E279FB" w:rsidP="00E279FB">
      <w:pPr>
        <w:tabs>
          <w:tab w:val="left" w:pos="3261"/>
        </w:tabs>
        <w:jc w:val="both"/>
        <w:rPr>
          <w:i/>
          <w:iCs/>
        </w:rPr>
      </w:pPr>
      <w:r w:rsidRPr="00E72608">
        <w:rPr>
          <w:i/>
          <w:iCs/>
        </w:rPr>
        <w:t>»Vsi liki so nekako izkrivljeni. In to, kar morajo igralci narediti danes, je isto, kar so morali narediti, ko so imeli petnajst let manj: v liku morajo podoživeti nelagodje sramu in strah pred sramoto. Ta dva občutka (čeprav izhajata iz istega korena) sta zelo različna. Sram je intimen, potiskaš in skrivaš ga lahko leta in leta. Sramota pa je javna, z njo se moraš boriti pred vsemi in takoj. In v tej igri, čeprav se vsi liki od začetka nepopisno trudijo, da se to ne bi zgodilo, sram izbruhne v sramoto. In sploh ni pomembno, koliko si star, ko se ti to zgodi. Vse malomeščane</w:t>
      </w:r>
      <w:r w:rsidR="00752819">
        <w:rPr>
          <w:i/>
          <w:iCs/>
        </w:rPr>
        <w:t xml:space="preserve"> </w:t>
      </w:r>
      <w:r w:rsidRPr="00E72608">
        <w:rPr>
          <w:i/>
          <w:iCs/>
        </w:rPr>
        <w:t>v tej situaciji oblije ista groza in vedno je zanimivo, kako se bodo liki v taki situaciji obnašali. Pod lupo je malomeščanska duša, ki je v biti vedno enaka, ne glede na spol in leta,«</w:t>
      </w:r>
      <w:r>
        <w:t xml:space="preserve"> pravi režiserka Mateja Koležnik.</w:t>
      </w:r>
    </w:p>
    <w:p w14:paraId="3BA7F902" w14:textId="76F345E6" w:rsidR="00E908CF" w:rsidRDefault="00E908CF" w:rsidP="00E908CF">
      <w:pPr>
        <w:tabs>
          <w:tab w:val="left" w:pos="3261"/>
        </w:tabs>
        <w:jc w:val="both"/>
      </w:pPr>
      <w:r>
        <w:t xml:space="preserve">Prevajalca besedila sta </w:t>
      </w:r>
      <w:proofErr w:type="spellStart"/>
      <w:r>
        <w:t>Eduard</w:t>
      </w:r>
      <w:proofErr w:type="spellEnd"/>
      <w:r>
        <w:t xml:space="preserve"> Miler in Irena Novak Popov, prirejevalka prevoda Mateja Koležnik, prevajalec </w:t>
      </w:r>
      <w:r w:rsidRPr="00E908CF">
        <w:rPr>
          <w:i/>
          <w:iCs/>
        </w:rPr>
        <w:t>Balade o deviškosti</w:t>
      </w:r>
      <w:r>
        <w:t xml:space="preserve"> Andrej Rozman Roza, dramaturginja Tanja Lužar, scenograf Henrik </w:t>
      </w:r>
      <w:proofErr w:type="spellStart"/>
      <w:r>
        <w:t>Ahr</w:t>
      </w:r>
      <w:proofErr w:type="spellEnd"/>
      <w:r>
        <w:t xml:space="preserve">, kostumograf Alan Hranitelj, skladatelj Mitja Vrhovnik Smrekar, koreografinja Magdalena </w:t>
      </w:r>
      <w:proofErr w:type="spellStart"/>
      <w:r>
        <w:t>Reiter</w:t>
      </w:r>
      <w:proofErr w:type="spellEnd"/>
      <w:r>
        <w:t>, lektorica Metka Damjan</w:t>
      </w:r>
      <w:r w:rsidR="00E428B0">
        <w:t xml:space="preserve"> in </w:t>
      </w:r>
      <w:r>
        <w:t>oblikovalec svetlobe Tomaž Bezjak.</w:t>
      </w:r>
    </w:p>
    <w:p w14:paraId="03561A93" w14:textId="77777777" w:rsidR="00E908CF" w:rsidRDefault="00E908CF" w:rsidP="00E908CF">
      <w:pPr>
        <w:tabs>
          <w:tab w:val="left" w:pos="3261"/>
        </w:tabs>
        <w:jc w:val="both"/>
      </w:pPr>
    </w:p>
    <w:p w14:paraId="37498BD1" w14:textId="53123504" w:rsidR="002E1D86" w:rsidRPr="00C17496" w:rsidRDefault="002E1D86" w:rsidP="00E908CF">
      <w:pPr>
        <w:tabs>
          <w:tab w:val="left" w:pos="3261"/>
        </w:tabs>
        <w:jc w:val="center"/>
      </w:pPr>
      <w:r w:rsidRPr="00C17496">
        <w:t>###</w:t>
      </w:r>
    </w:p>
    <w:p w14:paraId="41C38398" w14:textId="77777777" w:rsidR="007945E9" w:rsidRPr="00C17496" w:rsidRDefault="007945E9" w:rsidP="00E908CF">
      <w:pPr>
        <w:tabs>
          <w:tab w:val="left" w:pos="3261"/>
        </w:tabs>
        <w:jc w:val="both"/>
      </w:pPr>
    </w:p>
    <w:p w14:paraId="1B859351" w14:textId="1C7B5047" w:rsidR="002E1D86" w:rsidRPr="00C17496" w:rsidRDefault="007945E9" w:rsidP="00E908CF">
      <w:pPr>
        <w:tabs>
          <w:tab w:val="left" w:pos="3261"/>
        </w:tabs>
        <w:jc w:val="both"/>
      </w:pPr>
      <w:r w:rsidRPr="00C17496">
        <w:t>Uredništva prosimo, da akreditirajo novinarje, ki bodo poročali o uprizoritvi.</w:t>
      </w:r>
    </w:p>
    <w:p w14:paraId="2B699A1E" w14:textId="77777777" w:rsidR="007945E9" w:rsidRPr="00C17496" w:rsidRDefault="007945E9" w:rsidP="00E908CF">
      <w:pPr>
        <w:tabs>
          <w:tab w:val="left" w:pos="3261"/>
        </w:tabs>
        <w:jc w:val="both"/>
      </w:pPr>
    </w:p>
    <w:p w14:paraId="60E5CDCE" w14:textId="77777777" w:rsidR="007945E9" w:rsidRPr="00C17496" w:rsidRDefault="002E1D86" w:rsidP="00E908CF">
      <w:pPr>
        <w:tabs>
          <w:tab w:val="left" w:pos="3261"/>
        </w:tabs>
        <w:jc w:val="both"/>
      </w:pPr>
      <w:r w:rsidRPr="00C17496">
        <w:rPr>
          <w:b/>
        </w:rPr>
        <w:t>Fotografije za medije</w:t>
      </w:r>
      <w:r w:rsidRPr="00C17496">
        <w:t xml:space="preserve"> so na voljo v spletnem medijskem središču.</w:t>
      </w:r>
    </w:p>
    <w:p w14:paraId="1AD0AFDB" w14:textId="77777777" w:rsidR="00DE0C2C" w:rsidRPr="00C17496" w:rsidRDefault="00DE0C2C" w:rsidP="00E908CF">
      <w:pPr>
        <w:tabs>
          <w:tab w:val="left" w:pos="3261"/>
        </w:tabs>
        <w:jc w:val="both"/>
      </w:pPr>
    </w:p>
    <w:p w14:paraId="60024237" w14:textId="448E1BE3" w:rsidR="002E1D86" w:rsidRPr="00C17496" w:rsidRDefault="002E1D86" w:rsidP="00E908CF">
      <w:pPr>
        <w:tabs>
          <w:tab w:val="left" w:pos="3261"/>
        </w:tabs>
        <w:jc w:val="both"/>
      </w:pPr>
      <w:r w:rsidRPr="00C17496">
        <w:t>Foto: Peter Giodani/SNG Maribor</w:t>
      </w:r>
    </w:p>
    <w:p w14:paraId="6C2B4565" w14:textId="77777777" w:rsidR="00DE0C2C" w:rsidRPr="00C17496" w:rsidRDefault="00DE0C2C" w:rsidP="00E908CF">
      <w:pPr>
        <w:tabs>
          <w:tab w:val="left" w:pos="3261"/>
        </w:tabs>
        <w:jc w:val="both"/>
      </w:pPr>
    </w:p>
    <w:p w14:paraId="51B32EBE" w14:textId="52F7169C" w:rsidR="002E1D86" w:rsidRPr="00C17496" w:rsidRDefault="002E1D86" w:rsidP="00E908CF">
      <w:pPr>
        <w:tabs>
          <w:tab w:val="left" w:pos="3261"/>
        </w:tabs>
        <w:jc w:val="both"/>
      </w:pPr>
      <w:r w:rsidRPr="00C17496">
        <w:t>dodatne informacije</w:t>
      </w:r>
    </w:p>
    <w:p w14:paraId="6215050A" w14:textId="77777777" w:rsidR="002E1D86" w:rsidRPr="00C17496" w:rsidRDefault="002E1D86" w:rsidP="00E908CF">
      <w:pPr>
        <w:tabs>
          <w:tab w:val="left" w:pos="3261"/>
        </w:tabs>
        <w:jc w:val="both"/>
      </w:pPr>
      <w:r w:rsidRPr="00C17496">
        <w:t>Alan Kavčič</w:t>
      </w:r>
    </w:p>
    <w:p w14:paraId="74C844BF" w14:textId="287CAC78" w:rsidR="005E3601" w:rsidRPr="00C17496" w:rsidRDefault="002E1D86" w:rsidP="00E908CF">
      <w:pPr>
        <w:tabs>
          <w:tab w:val="left" w:pos="3261"/>
        </w:tabs>
        <w:jc w:val="both"/>
      </w:pPr>
      <w:r w:rsidRPr="00C17496">
        <w:t>041/697-121</w:t>
      </w:r>
      <w:bookmarkEnd w:id="0"/>
    </w:p>
    <w:sectPr w:rsidR="005E3601" w:rsidRPr="00C17496" w:rsidSect="00FC6739">
      <w:headerReference w:type="default" r:id="rId7"/>
      <w:pgSz w:w="11906" w:h="16838"/>
      <w:pgMar w:top="226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7B90E" w14:textId="77777777" w:rsidR="00DF6834" w:rsidRDefault="00DF6834" w:rsidP="002E1D86">
      <w:r>
        <w:separator/>
      </w:r>
    </w:p>
  </w:endnote>
  <w:endnote w:type="continuationSeparator" w:id="0">
    <w:p w14:paraId="4B6432F3" w14:textId="77777777" w:rsidR="00DF6834" w:rsidRDefault="00DF6834" w:rsidP="002E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DE322" w14:textId="77777777" w:rsidR="00DF6834" w:rsidRDefault="00DF6834" w:rsidP="002E1D86">
      <w:r>
        <w:separator/>
      </w:r>
    </w:p>
  </w:footnote>
  <w:footnote w:type="continuationSeparator" w:id="0">
    <w:p w14:paraId="7526FBAA" w14:textId="77777777" w:rsidR="00DF6834" w:rsidRDefault="00DF6834" w:rsidP="002E1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CAE9" w14:textId="7C986038" w:rsidR="002E1D86" w:rsidRDefault="002E1D86">
    <w:pPr>
      <w:pStyle w:val="Glava"/>
    </w:pPr>
    <w:r>
      <w:rPr>
        <w:noProof/>
      </w:rPr>
      <w:drawing>
        <wp:inline distT="0" distB="0" distL="0" distR="0" wp14:anchorId="204C1AEA" wp14:editId="7CB0454B">
          <wp:extent cx="1085850" cy="647700"/>
          <wp:effectExtent l="0" t="0" r="0" b="0"/>
          <wp:docPr id="1" name="Slika 1" des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0B"/>
    <w:rsid w:val="0002283B"/>
    <w:rsid w:val="000312C7"/>
    <w:rsid w:val="00035DCF"/>
    <w:rsid w:val="0003787A"/>
    <w:rsid w:val="00043DC8"/>
    <w:rsid w:val="000470AD"/>
    <w:rsid w:val="00086302"/>
    <w:rsid w:val="000A28EA"/>
    <w:rsid w:val="000A5344"/>
    <w:rsid w:val="000B1DCA"/>
    <w:rsid w:val="000B5DDF"/>
    <w:rsid w:val="000F3211"/>
    <w:rsid w:val="00112183"/>
    <w:rsid w:val="001300DF"/>
    <w:rsid w:val="00131488"/>
    <w:rsid w:val="00157B48"/>
    <w:rsid w:val="00172A00"/>
    <w:rsid w:val="00186A4E"/>
    <w:rsid w:val="00187BEE"/>
    <w:rsid w:val="001D090A"/>
    <w:rsid w:val="001F41FC"/>
    <w:rsid w:val="00221F44"/>
    <w:rsid w:val="00227CF7"/>
    <w:rsid w:val="00297983"/>
    <w:rsid w:val="002A26DE"/>
    <w:rsid w:val="002A3A9E"/>
    <w:rsid w:val="002C262A"/>
    <w:rsid w:val="002C3404"/>
    <w:rsid w:val="002E1D86"/>
    <w:rsid w:val="00312434"/>
    <w:rsid w:val="00313BC0"/>
    <w:rsid w:val="003559F3"/>
    <w:rsid w:val="0036248E"/>
    <w:rsid w:val="003629CE"/>
    <w:rsid w:val="00366D12"/>
    <w:rsid w:val="003917C4"/>
    <w:rsid w:val="0039253B"/>
    <w:rsid w:val="0040618D"/>
    <w:rsid w:val="0042759C"/>
    <w:rsid w:val="00440B6F"/>
    <w:rsid w:val="004610DA"/>
    <w:rsid w:val="00481555"/>
    <w:rsid w:val="004B100C"/>
    <w:rsid w:val="004C29FB"/>
    <w:rsid w:val="00501BB1"/>
    <w:rsid w:val="00502960"/>
    <w:rsid w:val="00516F37"/>
    <w:rsid w:val="005532EF"/>
    <w:rsid w:val="005727A5"/>
    <w:rsid w:val="005852C5"/>
    <w:rsid w:val="005C3D2F"/>
    <w:rsid w:val="005D2010"/>
    <w:rsid w:val="005D431B"/>
    <w:rsid w:val="005D6B57"/>
    <w:rsid w:val="005E0892"/>
    <w:rsid w:val="005E3601"/>
    <w:rsid w:val="0064444D"/>
    <w:rsid w:val="006B450B"/>
    <w:rsid w:val="006D50A5"/>
    <w:rsid w:val="006E4D46"/>
    <w:rsid w:val="00721864"/>
    <w:rsid w:val="00752819"/>
    <w:rsid w:val="007535F6"/>
    <w:rsid w:val="00775745"/>
    <w:rsid w:val="00792DAC"/>
    <w:rsid w:val="007945E9"/>
    <w:rsid w:val="007B216D"/>
    <w:rsid w:val="007B55CC"/>
    <w:rsid w:val="007D696D"/>
    <w:rsid w:val="007F2437"/>
    <w:rsid w:val="00807510"/>
    <w:rsid w:val="00810E2A"/>
    <w:rsid w:val="0082278E"/>
    <w:rsid w:val="00853260"/>
    <w:rsid w:val="00853DCF"/>
    <w:rsid w:val="008955AE"/>
    <w:rsid w:val="008C0E26"/>
    <w:rsid w:val="008E4B0A"/>
    <w:rsid w:val="008E5320"/>
    <w:rsid w:val="00916D05"/>
    <w:rsid w:val="00927322"/>
    <w:rsid w:val="009368D7"/>
    <w:rsid w:val="00944A11"/>
    <w:rsid w:val="00994912"/>
    <w:rsid w:val="00A04748"/>
    <w:rsid w:val="00A26CA7"/>
    <w:rsid w:val="00A35275"/>
    <w:rsid w:val="00A759E6"/>
    <w:rsid w:val="00A8770B"/>
    <w:rsid w:val="00A93160"/>
    <w:rsid w:val="00AC69E8"/>
    <w:rsid w:val="00AD49BC"/>
    <w:rsid w:val="00AE2BAE"/>
    <w:rsid w:val="00AE4C2D"/>
    <w:rsid w:val="00AE5088"/>
    <w:rsid w:val="00AF7B3D"/>
    <w:rsid w:val="00B53374"/>
    <w:rsid w:val="00B77E82"/>
    <w:rsid w:val="00BE078C"/>
    <w:rsid w:val="00C17496"/>
    <w:rsid w:val="00C45A40"/>
    <w:rsid w:val="00C802F7"/>
    <w:rsid w:val="00C9778C"/>
    <w:rsid w:val="00CB0433"/>
    <w:rsid w:val="00CD6A06"/>
    <w:rsid w:val="00D04F9C"/>
    <w:rsid w:val="00D34155"/>
    <w:rsid w:val="00D93C5E"/>
    <w:rsid w:val="00D94D26"/>
    <w:rsid w:val="00DB48B3"/>
    <w:rsid w:val="00DE0C2C"/>
    <w:rsid w:val="00DE6D7F"/>
    <w:rsid w:val="00DF236A"/>
    <w:rsid w:val="00DF6834"/>
    <w:rsid w:val="00DF778F"/>
    <w:rsid w:val="00E0039A"/>
    <w:rsid w:val="00E279FB"/>
    <w:rsid w:val="00E35D00"/>
    <w:rsid w:val="00E428B0"/>
    <w:rsid w:val="00E72608"/>
    <w:rsid w:val="00E76334"/>
    <w:rsid w:val="00E908CF"/>
    <w:rsid w:val="00E9760B"/>
    <w:rsid w:val="00EF41F2"/>
    <w:rsid w:val="00F16F22"/>
    <w:rsid w:val="00F3768C"/>
    <w:rsid w:val="00F470B7"/>
    <w:rsid w:val="00F538D6"/>
    <w:rsid w:val="00F65E91"/>
    <w:rsid w:val="00F81AE3"/>
    <w:rsid w:val="00FA1136"/>
    <w:rsid w:val="00FC6739"/>
    <w:rsid w:val="00FF265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6DC85"/>
  <w15:docId w15:val="{03FAFCA0-4C8B-4541-AA55-24A0E24A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770B"/>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tion-enable-hover">
    <w:name w:val="notion-enable-hover"/>
    <w:basedOn w:val="Privzetapisavaodstavka"/>
    <w:rsid w:val="00A8770B"/>
  </w:style>
  <w:style w:type="paragraph" w:customStyle="1" w:styleId="Body">
    <w:name w:val="Body"/>
    <w:rsid w:val="00AC69E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bdr w:val="nil"/>
      <w:lang w:eastAsia="sl-SI"/>
      <w14:textOutline w14:w="0" w14:cap="flat" w14:cmpd="sng" w14:algn="ctr">
        <w14:noFill/>
        <w14:prstDash w14:val="solid"/>
        <w14:bevel/>
      </w14:textOutline>
      <w14:ligatures w14:val="none"/>
    </w:rPr>
  </w:style>
  <w:style w:type="paragraph" w:styleId="Glava">
    <w:name w:val="header"/>
    <w:basedOn w:val="Navaden"/>
    <w:link w:val="GlavaZnak"/>
    <w:uiPriority w:val="99"/>
    <w:unhideWhenUsed/>
    <w:rsid w:val="002E1D86"/>
    <w:pPr>
      <w:tabs>
        <w:tab w:val="center" w:pos="4536"/>
        <w:tab w:val="right" w:pos="9072"/>
      </w:tabs>
    </w:pPr>
  </w:style>
  <w:style w:type="character" w:customStyle="1" w:styleId="GlavaZnak">
    <w:name w:val="Glava Znak"/>
    <w:basedOn w:val="Privzetapisavaodstavka"/>
    <w:link w:val="Glava"/>
    <w:uiPriority w:val="99"/>
    <w:rsid w:val="002E1D86"/>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unhideWhenUsed/>
    <w:rsid w:val="002E1D86"/>
    <w:pPr>
      <w:tabs>
        <w:tab w:val="center" w:pos="4536"/>
        <w:tab w:val="right" w:pos="9072"/>
      </w:tabs>
    </w:pPr>
  </w:style>
  <w:style w:type="character" w:customStyle="1" w:styleId="NogaZnak">
    <w:name w:val="Noga Znak"/>
    <w:basedOn w:val="Privzetapisavaodstavka"/>
    <w:link w:val="Noga"/>
    <w:uiPriority w:val="99"/>
    <w:rsid w:val="002E1D86"/>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unhideWhenUsed/>
    <w:rsid w:val="007B55CC"/>
    <w:rPr>
      <w:color w:val="0563C1" w:themeColor="hyperlink"/>
      <w:u w:val="single"/>
    </w:rPr>
  </w:style>
  <w:style w:type="character" w:customStyle="1" w:styleId="Nerazreenaomemba1">
    <w:name w:val="Nerazrešena omemba1"/>
    <w:basedOn w:val="Privzetapisavaodstavka"/>
    <w:uiPriority w:val="99"/>
    <w:semiHidden/>
    <w:unhideWhenUsed/>
    <w:rsid w:val="007B55CC"/>
    <w:rPr>
      <w:color w:val="605E5C"/>
      <w:shd w:val="clear" w:color="auto" w:fill="E1DFDD"/>
    </w:rPr>
  </w:style>
  <w:style w:type="paragraph" w:styleId="Besedilooblaka">
    <w:name w:val="Balloon Text"/>
    <w:basedOn w:val="Navaden"/>
    <w:link w:val="BesedilooblakaZnak"/>
    <w:uiPriority w:val="99"/>
    <w:semiHidden/>
    <w:unhideWhenUsed/>
    <w:rsid w:val="00A9316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93160"/>
    <w:rPr>
      <w:rFonts w:ascii="Tahoma" w:eastAsia="Times New Roman" w:hAnsi="Tahoma" w:cs="Tahoma"/>
      <w:kern w:val="0"/>
      <w:sz w:val="16"/>
      <w:szCs w:val="16"/>
      <w:lang w:eastAsia="sl-SI"/>
      <w14:ligatures w14:val="none"/>
    </w:rPr>
  </w:style>
  <w:style w:type="character" w:customStyle="1" w:styleId="Nerazreenaomemba2">
    <w:name w:val="Nerazrešena omemba2"/>
    <w:basedOn w:val="Privzetapisavaodstavka"/>
    <w:uiPriority w:val="99"/>
    <w:semiHidden/>
    <w:unhideWhenUsed/>
    <w:rsid w:val="00112183"/>
    <w:rPr>
      <w:color w:val="605E5C"/>
      <w:shd w:val="clear" w:color="auto" w:fill="E1DFDD"/>
    </w:rPr>
  </w:style>
  <w:style w:type="paragraph" w:styleId="Navadensplet">
    <w:name w:val="Normal (Web)"/>
    <w:basedOn w:val="Navaden"/>
    <w:uiPriority w:val="99"/>
    <w:unhideWhenUsed/>
    <w:rsid w:val="00172A00"/>
    <w:pPr>
      <w:spacing w:before="100" w:beforeAutospacing="1" w:after="100" w:afterAutospacing="1"/>
    </w:pPr>
  </w:style>
  <w:style w:type="character" w:styleId="Poudarek">
    <w:name w:val="Emphasis"/>
    <w:basedOn w:val="Privzetapisavaodstavka"/>
    <w:uiPriority w:val="20"/>
    <w:qFormat/>
    <w:rsid w:val="00172A00"/>
    <w:rPr>
      <w:i/>
      <w:iCs/>
    </w:rPr>
  </w:style>
  <w:style w:type="character" w:customStyle="1" w:styleId="Nerazreenaomemba3">
    <w:name w:val="Nerazrešena omemba3"/>
    <w:basedOn w:val="Privzetapisavaodstavka"/>
    <w:uiPriority w:val="99"/>
    <w:semiHidden/>
    <w:unhideWhenUsed/>
    <w:rsid w:val="005D431B"/>
    <w:rPr>
      <w:color w:val="605E5C"/>
      <w:shd w:val="clear" w:color="auto" w:fill="E1DFDD"/>
    </w:rPr>
  </w:style>
  <w:style w:type="paragraph" w:customStyle="1" w:styleId="Default">
    <w:name w:val="Default"/>
    <w:rsid w:val="0040618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704570">
      <w:bodyDiv w:val="1"/>
      <w:marLeft w:val="0"/>
      <w:marRight w:val="0"/>
      <w:marTop w:val="0"/>
      <w:marBottom w:val="0"/>
      <w:divBdr>
        <w:top w:val="none" w:sz="0" w:space="0" w:color="auto"/>
        <w:left w:val="none" w:sz="0" w:space="0" w:color="auto"/>
        <w:bottom w:val="none" w:sz="0" w:space="0" w:color="auto"/>
        <w:right w:val="none" w:sz="0" w:space="0" w:color="auto"/>
      </w:divBdr>
    </w:div>
    <w:div w:id="15206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2A1A41-6FB9-4DB1-BA88-4ACFFB99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477</Words>
  <Characters>2768</Characters>
  <Application>Microsoft Office Word</Application>
  <DocSecurity>0</DocSecurity>
  <Lines>56</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Damijan</dc:creator>
  <cp:lastModifiedBy>Uporabnik sistema Windows</cp:lastModifiedBy>
  <cp:revision>9</cp:revision>
  <cp:lastPrinted>2024-09-23T11:42:00Z</cp:lastPrinted>
  <dcterms:created xsi:type="dcterms:W3CDTF">2024-10-22T10:26:00Z</dcterms:created>
  <dcterms:modified xsi:type="dcterms:W3CDTF">2024-10-23T06:34:00Z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4e716caffbdf418b2ad1c82f08f09cd14718d3fa223353de076944ba8ced4a28</vt:lpwstr>
  </property>
</Properties>
</file>